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8E7B7" w14:textId="77777777" w:rsidR="00C6022F" w:rsidRPr="00C6022F" w:rsidRDefault="00C6022F" w:rsidP="00C6022F">
      <w:pPr>
        <w:spacing w:before="100" w:beforeAutospacing="1" w:after="100" w:afterAutospacing="1"/>
        <w:jc w:val="center"/>
        <w:rPr>
          <w:rFonts w:ascii="Times New Roman" w:eastAsia="Times New Roman" w:hAnsi="Times New Roman" w:cs="Times New Roman"/>
        </w:rPr>
      </w:pPr>
      <w:r w:rsidRPr="00C6022F">
        <w:rPr>
          <w:rFonts w:ascii="Times New Roman" w:eastAsia="Times New Roman" w:hAnsi="Times New Roman" w:cs="Times New Roman"/>
          <w:b/>
          <w:bCs/>
        </w:rPr>
        <w:t xml:space="preserve">2023 </w:t>
      </w:r>
      <w:proofErr w:type="spellStart"/>
      <w:r w:rsidRPr="00C6022F">
        <w:rPr>
          <w:rFonts w:ascii="Times New Roman" w:eastAsia="Times New Roman" w:hAnsi="Times New Roman" w:cs="Times New Roman"/>
          <w:b/>
          <w:bCs/>
        </w:rPr>
        <w:t>Troutcast</w:t>
      </w:r>
      <w:proofErr w:type="spellEnd"/>
      <w:r w:rsidRPr="00C6022F">
        <w:rPr>
          <w:rFonts w:ascii="Times New Roman" w:eastAsia="Times New Roman" w:hAnsi="Times New Roman" w:cs="Times New Roman"/>
          <w:b/>
          <w:bCs/>
        </w:rPr>
        <w:t xml:space="preserve"> at Lake Cuyamaca</w:t>
      </w:r>
    </w:p>
    <w:p w14:paraId="582E221C" w14:textId="77777777" w:rsidR="00C6022F" w:rsidRPr="00C6022F" w:rsidRDefault="00C6022F" w:rsidP="00C6022F">
      <w:pPr>
        <w:spacing w:before="100" w:beforeAutospacing="1" w:after="100" w:afterAutospacing="1"/>
        <w:jc w:val="center"/>
        <w:rPr>
          <w:rFonts w:ascii="Times New Roman" w:eastAsia="Times New Roman" w:hAnsi="Times New Roman" w:cs="Times New Roman"/>
        </w:rPr>
      </w:pPr>
      <w:r w:rsidRPr="00C6022F">
        <w:rPr>
          <w:rFonts w:ascii="Times New Roman" w:eastAsia="Times New Roman" w:hAnsi="Times New Roman" w:cs="Times New Roman"/>
          <w:b/>
          <w:bCs/>
          <w:u w:val="single"/>
        </w:rPr>
        <w:t>Itinerary</w:t>
      </w:r>
    </w:p>
    <w:p w14:paraId="7CDF62B6" w14:textId="10B73887" w:rsidR="00C6022F" w:rsidRPr="00C6022F" w:rsidRDefault="00C6022F" w:rsidP="00C6022F">
      <w:pPr>
        <w:spacing w:before="100" w:beforeAutospacing="1" w:after="100" w:afterAutospacing="1"/>
        <w:rPr>
          <w:rFonts w:ascii="Times New Roman" w:eastAsia="Times New Roman" w:hAnsi="Times New Roman" w:cs="Times New Roman"/>
        </w:rPr>
      </w:pPr>
      <w:r w:rsidRPr="00C6022F">
        <w:rPr>
          <w:rFonts w:ascii="Times New Roman" w:eastAsia="Times New Roman" w:hAnsi="Times New Roman" w:cs="Times New Roman"/>
          <w:b/>
          <w:bCs/>
          <w:u w:val="single"/>
        </w:rPr>
        <w:t xml:space="preserve">Friday April 14th </w:t>
      </w:r>
      <w:r w:rsidRPr="00C6022F">
        <w:rPr>
          <w:rFonts w:ascii="Times New Roman" w:eastAsia="Times New Roman" w:hAnsi="Times New Roman" w:cs="Times New Roman"/>
          <w:b/>
          <w:bCs/>
        </w:rPr>
        <w:t xml:space="preserve">- </w:t>
      </w:r>
      <w:r w:rsidRPr="00C6022F">
        <w:rPr>
          <w:rFonts w:ascii="Times New Roman" w:eastAsia="Times New Roman" w:hAnsi="Times New Roman" w:cs="Times New Roman"/>
        </w:rPr>
        <w:t xml:space="preserve">Angler check-in will be held at </w:t>
      </w:r>
      <w:r w:rsidR="00170255" w:rsidRPr="00170255">
        <w:rPr>
          <w:rFonts w:ascii="Times New Roman" w:eastAsia="Times New Roman" w:hAnsi="Times New Roman" w:cs="Times New Roman"/>
        </w:rPr>
        <w:t>the general store</w:t>
      </w:r>
      <w:r w:rsidRPr="00C6022F">
        <w:rPr>
          <w:rFonts w:ascii="Times New Roman" w:eastAsia="Times New Roman" w:hAnsi="Times New Roman" w:cs="Times New Roman"/>
        </w:rPr>
        <w:t>, (</w:t>
      </w:r>
      <w:r w:rsidRPr="00C6022F">
        <w:rPr>
          <w:rFonts w:ascii="Times New Roman" w:eastAsia="Times New Roman" w:hAnsi="Times New Roman" w:cs="Times New Roman"/>
          <w:b/>
          <w:bCs/>
        </w:rPr>
        <w:t>15027 Highway 79, Julian, CA 92036</w:t>
      </w:r>
      <w:r w:rsidRPr="00C6022F">
        <w:rPr>
          <w:rFonts w:ascii="Times New Roman" w:eastAsia="Times New Roman" w:hAnsi="Times New Roman" w:cs="Times New Roman"/>
        </w:rPr>
        <w:t>) from 4:00 PM to 7:00 PM.  It is strongly recommended however that you register before April 1</w:t>
      </w:r>
      <w:r w:rsidR="00170255">
        <w:rPr>
          <w:rFonts w:ascii="Times New Roman" w:eastAsia="Times New Roman" w:hAnsi="Times New Roman" w:cs="Times New Roman"/>
        </w:rPr>
        <w:t>2</w:t>
      </w:r>
      <w:r w:rsidRPr="00C6022F">
        <w:rPr>
          <w:rFonts w:ascii="Times New Roman" w:eastAsia="Times New Roman" w:hAnsi="Times New Roman" w:cs="Times New Roman"/>
          <w:vertAlign w:val="superscript"/>
        </w:rPr>
        <w:t>th</w:t>
      </w:r>
      <w:r w:rsidRPr="00C6022F">
        <w:rPr>
          <w:rFonts w:ascii="Times New Roman" w:eastAsia="Times New Roman" w:hAnsi="Times New Roman" w:cs="Times New Roman"/>
        </w:rPr>
        <w:t xml:space="preserve"> online.</w:t>
      </w:r>
    </w:p>
    <w:p w14:paraId="20DAD874" w14:textId="063C46E1" w:rsidR="00C6022F" w:rsidRPr="00C6022F" w:rsidRDefault="00C6022F" w:rsidP="00C6022F">
      <w:pPr>
        <w:spacing w:before="100" w:beforeAutospacing="1" w:after="100" w:afterAutospacing="1"/>
        <w:rPr>
          <w:rFonts w:ascii="Times New Roman" w:eastAsia="Times New Roman" w:hAnsi="Times New Roman" w:cs="Times New Roman"/>
        </w:rPr>
      </w:pPr>
      <w:r w:rsidRPr="00C6022F">
        <w:rPr>
          <w:rFonts w:ascii="Times New Roman" w:eastAsia="Times New Roman" w:hAnsi="Times New Roman" w:cs="Times New Roman"/>
          <w:b/>
          <w:bCs/>
          <w:u w:val="single"/>
        </w:rPr>
        <w:t xml:space="preserve">Saturday April 15th </w:t>
      </w:r>
      <w:r w:rsidRPr="00C6022F">
        <w:rPr>
          <w:rFonts w:ascii="Times New Roman" w:eastAsia="Times New Roman" w:hAnsi="Times New Roman" w:cs="Times New Roman"/>
          <w:b/>
          <w:bCs/>
        </w:rPr>
        <w:t xml:space="preserve">- </w:t>
      </w:r>
      <w:r w:rsidRPr="00C6022F">
        <w:rPr>
          <w:rFonts w:ascii="Times New Roman" w:eastAsia="Times New Roman" w:hAnsi="Times New Roman" w:cs="Times New Roman"/>
        </w:rPr>
        <w:t xml:space="preserve">Late angler check-in will be held at </w:t>
      </w:r>
      <w:r w:rsidRPr="00C6022F">
        <w:rPr>
          <w:rFonts w:ascii="Times New Roman" w:eastAsia="Times New Roman" w:hAnsi="Times New Roman" w:cs="Times New Roman"/>
          <w:b/>
          <w:bCs/>
        </w:rPr>
        <w:t>Lake Cuyamaca South</w:t>
      </w:r>
      <w:r w:rsidRPr="00C6022F">
        <w:rPr>
          <w:rFonts w:ascii="Times New Roman" w:eastAsia="Times New Roman" w:hAnsi="Times New Roman" w:cs="Times New Roman"/>
        </w:rPr>
        <w:t xml:space="preserve"> parking lot, (</w:t>
      </w:r>
      <w:r w:rsidRPr="00C6022F">
        <w:rPr>
          <w:rFonts w:ascii="Times New Roman" w:eastAsia="Times New Roman" w:hAnsi="Times New Roman" w:cs="Times New Roman"/>
          <w:b/>
          <w:bCs/>
        </w:rPr>
        <w:t>15027 Highway 79, Julian, CA 92036</w:t>
      </w:r>
      <w:r w:rsidRPr="00C6022F">
        <w:rPr>
          <w:rFonts w:ascii="Times New Roman" w:eastAsia="Times New Roman" w:hAnsi="Times New Roman" w:cs="Times New Roman"/>
        </w:rPr>
        <w:t>) from 6:00 AM to 8:00 AM.  It is strongly recommended however that you register before April 1</w:t>
      </w:r>
      <w:r w:rsidR="00170255">
        <w:rPr>
          <w:rFonts w:ascii="Times New Roman" w:eastAsia="Times New Roman" w:hAnsi="Times New Roman" w:cs="Times New Roman"/>
        </w:rPr>
        <w:t>2</w:t>
      </w:r>
      <w:r w:rsidRPr="00C6022F">
        <w:rPr>
          <w:rFonts w:ascii="Times New Roman" w:eastAsia="Times New Roman" w:hAnsi="Times New Roman" w:cs="Times New Roman"/>
          <w:vertAlign w:val="superscript"/>
        </w:rPr>
        <w:t>th</w:t>
      </w:r>
      <w:r w:rsidRPr="00C6022F">
        <w:rPr>
          <w:rFonts w:ascii="Times New Roman" w:eastAsia="Times New Roman" w:hAnsi="Times New Roman" w:cs="Times New Roman"/>
        </w:rPr>
        <w:t xml:space="preserve"> online.  Fishing will begin on Saturday morning, April 15th at </w:t>
      </w:r>
      <w:r w:rsidR="00170255" w:rsidRPr="00C6022F">
        <w:rPr>
          <w:rFonts w:ascii="Times New Roman" w:eastAsia="Times New Roman" w:hAnsi="Times New Roman" w:cs="Times New Roman"/>
        </w:rPr>
        <w:t>sunup</w:t>
      </w:r>
      <w:r w:rsidRPr="00C6022F">
        <w:rPr>
          <w:rFonts w:ascii="Times New Roman" w:eastAsia="Times New Roman" w:hAnsi="Times New Roman" w:cs="Times New Roman"/>
        </w:rPr>
        <w:t xml:space="preserve"> and continue until 3 pm.  There will be 3 official weigh stations available during both days of the event.  The scales will be open all day from 8:00 AM until 3:00 PM.  There will be 4 weigh-in segments each day.  Those time periods are listed above.</w:t>
      </w:r>
    </w:p>
    <w:p w14:paraId="06AEA932" w14:textId="2892894D" w:rsidR="00C6022F" w:rsidRPr="00C6022F" w:rsidRDefault="00C6022F" w:rsidP="00C6022F">
      <w:pPr>
        <w:spacing w:before="100" w:beforeAutospacing="1" w:after="100" w:afterAutospacing="1"/>
        <w:rPr>
          <w:rFonts w:ascii="Times New Roman" w:eastAsia="Times New Roman" w:hAnsi="Times New Roman" w:cs="Times New Roman"/>
        </w:rPr>
      </w:pPr>
      <w:r w:rsidRPr="00C6022F">
        <w:rPr>
          <w:rFonts w:ascii="Times New Roman" w:eastAsia="Times New Roman" w:hAnsi="Times New Roman" w:cs="Times New Roman"/>
          <w:b/>
          <w:bCs/>
          <w:u w:val="single"/>
        </w:rPr>
        <w:t xml:space="preserve">Sunday April 16th </w:t>
      </w:r>
      <w:r w:rsidRPr="00C6022F">
        <w:rPr>
          <w:rFonts w:ascii="Times New Roman" w:eastAsia="Times New Roman" w:hAnsi="Times New Roman" w:cs="Times New Roman"/>
          <w:b/>
          <w:bCs/>
        </w:rPr>
        <w:t xml:space="preserve">- </w:t>
      </w:r>
      <w:r w:rsidRPr="00C6022F">
        <w:rPr>
          <w:rFonts w:ascii="Times New Roman" w:eastAsia="Times New Roman" w:hAnsi="Times New Roman" w:cs="Times New Roman"/>
        </w:rPr>
        <w:t xml:space="preserve">Fishing will begin on Sunday morning, April 16th at </w:t>
      </w:r>
      <w:r w:rsidR="00170255" w:rsidRPr="00C6022F">
        <w:rPr>
          <w:rFonts w:ascii="Times New Roman" w:eastAsia="Times New Roman" w:hAnsi="Times New Roman" w:cs="Times New Roman"/>
        </w:rPr>
        <w:t>sunup</w:t>
      </w:r>
      <w:r w:rsidRPr="00C6022F">
        <w:rPr>
          <w:rFonts w:ascii="Times New Roman" w:eastAsia="Times New Roman" w:hAnsi="Times New Roman" w:cs="Times New Roman"/>
        </w:rPr>
        <w:t xml:space="preserve"> and continue until 3 pm.  There will be 3 official weigh stations available during both days of the event.  The scales will be open </w:t>
      </w:r>
      <w:r w:rsidR="00170255">
        <w:rPr>
          <w:rFonts w:ascii="Times New Roman" w:eastAsia="Times New Roman" w:hAnsi="Times New Roman" w:cs="Times New Roman"/>
        </w:rPr>
        <w:t>last hour of each weigh-in segment</w:t>
      </w:r>
      <w:r w:rsidRPr="00C6022F">
        <w:rPr>
          <w:rFonts w:ascii="Times New Roman" w:eastAsia="Times New Roman" w:hAnsi="Times New Roman" w:cs="Times New Roman"/>
        </w:rPr>
        <w:t xml:space="preserve">.  There will be 4 weigh-in segments each day.  Those time periods are listed </w:t>
      </w:r>
      <w:r w:rsidR="00170255">
        <w:rPr>
          <w:rFonts w:ascii="Times New Roman" w:eastAsia="Times New Roman" w:hAnsi="Times New Roman" w:cs="Times New Roman"/>
        </w:rPr>
        <w:t>below</w:t>
      </w:r>
      <w:r w:rsidRPr="00C6022F">
        <w:rPr>
          <w:rFonts w:ascii="Times New Roman" w:eastAsia="Times New Roman" w:hAnsi="Times New Roman" w:cs="Times New Roman"/>
        </w:rPr>
        <w:t>.</w:t>
      </w:r>
    </w:p>
    <w:p w14:paraId="098E7EE7" w14:textId="77777777" w:rsidR="00170255" w:rsidRDefault="00C6022F" w:rsidP="00170255">
      <w:pPr>
        <w:spacing w:before="100" w:beforeAutospacing="1" w:after="100" w:afterAutospacing="1"/>
        <w:rPr>
          <w:rFonts w:ascii="Times New Roman" w:eastAsia="Times New Roman" w:hAnsi="Times New Roman" w:cs="Times New Roman"/>
        </w:rPr>
      </w:pPr>
      <w:r w:rsidRPr="00C6022F">
        <w:rPr>
          <w:rFonts w:ascii="Times New Roman" w:eastAsia="Times New Roman" w:hAnsi="Times New Roman" w:cs="Times New Roman"/>
        </w:rPr>
        <w:t>We will be awarding a total of 16 prize packs during the 2</w:t>
      </w:r>
      <w:r w:rsidR="00170255">
        <w:rPr>
          <w:rFonts w:ascii="Times New Roman" w:eastAsia="Times New Roman" w:hAnsi="Times New Roman" w:cs="Times New Roman"/>
        </w:rPr>
        <w:t>-</w:t>
      </w:r>
      <w:r w:rsidRPr="00C6022F">
        <w:rPr>
          <w:rFonts w:ascii="Times New Roman" w:eastAsia="Times New Roman" w:hAnsi="Times New Roman" w:cs="Times New Roman"/>
        </w:rPr>
        <w:t>day event</w:t>
      </w:r>
      <w:r w:rsidR="00170255">
        <w:rPr>
          <w:rFonts w:ascii="Times New Roman" w:eastAsia="Times New Roman" w:hAnsi="Times New Roman" w:cs="Times New Roman"/>
        </w:rPr>
        <w:t xml:space="preserve">. </w:t>
      </w:r>
      <w:r w:rsidRPr="00C6022F">
        <w:rPr>
          <w:rFonts w:ascii="Times New Roman" w:eastAsia="Times New Roman" w:hAnsi="Times New Roman" w:cs="Times New Roman"/>
        </w:rPr>
        <w:t>There will be 8 overall Big Fish segment winners in both the Adult and Junior divisions.  The Biggest Fish each day will also be winning a package. The Bonus Bucks cash prizes will also be split into 8 separate envelopes and given to the 8 Adult segment winners based on $5 from each entry going into the Bonus Bucks Pool.</w:t>
      </w:r>
    </w:p>
    <w:p w14:paraId="4E775893" w14:textId="77777777" w:rsidR="00170255" w:rsidRDefault="00170255" w:rsidP="00170255">
      <w:pPr>
        <w:spacing w:before="100" w:beforeAutospacing="1" w:after="100" w:afterAutospacing="1"/>
        <w:rPr>
          <w:rFonts w:ascii="Times New Roman" w:eastAsia="Times New Roman" w:hAnsi="Times New Roman" w:cs="Times New Roman"/>
          <w:b/>
          <w:bCs/>
          <w:kern w:val="36"/>
        </w:rPr>
      </w:pPr>
    </w:p>
    <w:p w14:paraId="1E6B6A99" w14:textId="77777777" w:rsidR="00170255" w:rsidRDefault="00170255" w:rsidP="00170255">
      <w:pPr>
        <w:pStyle w:val="NormalWeb"/>
        <w:jc w:val="center"/>
      </w:pPr>
      <w:r>
        <w:rPr>
          <w:rStyle w:val="Strong"/>
        </w:rPr>
        <w:t>Saturday 4/15/23</w:t>
      </w:r>
    </w:p>
    <w:p w14:paraId="19E52575" w14:textId="4883BA6A" w:rsidR="00170255" w:rsidRDefault="00170255" w:rsidP="00170255">
      <w:pPr>
        <w:pStyle w:val="NormalWeb"/>
        <w:jc w:val="center"/>
      </w:pPr>
      <w:r>
        <w:t xml:space="preserve">Period 1 - </w:t>
      </w:r>
      <w:r>
        <w:t>SUNUP</w:t>
      </w:r>
      <w:r>
        <w:t xml:space="preserve"> - 9:00 AM</w:t>
      </w:r>
    </w:p>
    <w:p w14:paraId="06DAC3FD" w14:textId="77777777" w:rsidR="00170255" w:rsidRDefault="00170255" w:rsidP="00170255">
      <w:pPr>
        <w:pStyle w:val="NormalWeb"/>
        <w:jc w:val="center"/>
      </w:pPr>
      <w:r>
        <w:t>Weigh-In 1 - 8:00 AM - 9:00 AM - 1 Adult and 1 Junior winner</w:t>
      </w:r>
    </w:p>
    <w:p w14:paraId="119D6328" w14:textId="77777777" w:rsidR="00170255" w:rsidRDefault="00170255" w:rsidP="00170255">
      <w:pPr>
        <w:pStyle w:val="NormalWeb"/>
        <w:jc w:val="center"/>
      </w:pPr>
      <w:r>
        <w:t>Period 2 - 9:01 AM 11:00 AM</w:t>
      </w:r>
    </w:p>
    <w:p w14:paraId="5DF1A961" w14:textId="77777777" w:rsidR="00170255" w:rsidRDefault="00170255" w:rsidP="00170255">
      <w:pPr>
        <w:pStyle w:val="NormalWeb"/>
        <w:jc w:val="center"/>
      </w:pPr>
      <w:r>
        <w:t>Weigh-In 2 - 10:0 AM - 11:00 PM - 1 Adult and 1 Junior winner</w:t>
      </w:r>
    </w:p>
    <w:p w14:paraId="1AFBE2C1" w14:textId="77777777" w:rsidR="00170255" w:rsidRDefault="00170255" w:rsidP="00170255">
      <w:pPr>
        <w:pStyle w:val="NormalWeb"/>
        <w:jc w:val="center"/>
      </w:pPr>
      <w:r>
        <w:t>Period 3 - 11:01 AM - 1:00 PM</w:t>
      </w:r>
    </w:p>
    <w:p w14:paraId="4C36CAE6" w14:textId="77777777" w:rsidR="00170255" w:rsidRDefault="00170255" w:rsidP="00170255">
      <w:pPr>
        <w:pStyle w:val="NormalWeb"/>
        <w:jc w:val="center"/>
      </w:pPr>
      <w:r>
        <w:t>Weigh-In 3 - 12:01 PM - 1:00 PM - 1 Adult and 1 Junior winner</w:t>
      </w:r>
    </w:p>
    <w:p w14:paraId="6D12A9A7" w14:textId="77777777" w:rsidR="00170255" w:rsidRDefault="00170255" w:rsidP="00170255">
      <w:pPr>
        <w:pStyle w:val="NormalWeb"/>
        <w:jc w:val="center"/>
      </w:pPr>
      <w:r>
        <w:t>Period 4 - 1:01 PM - 3:00 PM</w:t>
      </w:r>
    </w:p>
    <w:p w14:paraId="00034C2E" w14:textId="77777777" w:rsidR="00170255" w:rsidRDefault="00170255" w:rsidP="00170255">
      <w:pPr>
        <w:pStyle w:val="NormalWeb"/>
        <w:jc w:val="center"/>
      </w:pPr>
      <w:r>
        <w:t>Weigh-In 4 - 2:00 PM - 3:00 PM - 1 Adult and 1 Junior winner</w:t>
      </w:r>
    </w:p>
    <w:p w14:paraId="198E3264" w14:textId="77777777" w:rsidR="00170255" w:rsidRDefault="00170255" w:rsidP="00170255">
      <w:pPr>
        <w:pStyle w:val="NormalWeb"/>
        <w:jc w:val="center"/>
      </w:pPr>
      <w:r>
        <w:lastRenderedPageBreak/>
        <w:t> </w:t>
      </w:r>
    </w:p>
    <w:p w14:paraId="44CCFA99" w14:textId="77777777" w:rsidR="00170255" w:rsidRDefault="00170255" w:rsidP="00170255">
      <w:pPr>
        <w:pStyle w:val="NormalWeb"/>
        <w:jc w:val="center"/>
      </w:pPr>
      <w:r>
        <w:rPr>
          <w:rStyle w:val="Strong"/>
        </w:rPr>
        <w:t>Sunday 4/16/23</w:t>
      </w:r>
    </w:p>
    <w:p w14:paraId="06B69CDF" w14:textId="30EBFE94" w:rsidR="00170255" w:rsidRDefault="00170255" w:rsidP="00170255">
      <w:pPr>
        <w:pStyle w:val="NormalWeb"/>
        <w:jc w:val="center"/>
      </w:pPr>
      <w:r>
        <w:t xml:space="preserve">Period 1 - </w:t>
      </w:r>
      <w:r>
        <w:t>SUNUP</w:t>
      </w:r>
      <w:r>
        <w:t xml:space="preserve"> - 9:00 AM</w:t>
      </w:r>
    </w:p>
    <w:p w14:paraId="26ACCFF6" w14:textId="77777777" w:rsidR="00170255" w:rsidRDefault="00170255" w:rsidP="00170255">
      <w:pPr>
        <w:pStyle w:val="NormalWeb"/>
        <w:jc w:val="center"/>
      </w:pPr>
      <w:r>
        <w:t>Weigh-In 1 - 8:00 AM - 9:00 AM - 1 Adult and 1 Junior winner</w:t>
      </w:r>
    </w:p>
    <w:p w14:paraId="4EB2C5A4" w14:textId="77777777" w:rsidR="00170255" w:rsidRDefault="00170255" w:rsidP="00170255">
      <w:pPr>
        <w:pStyle w:val="NormalWeb"/>
        <w:jc w:val="center"/>
      </w:pPr>
      <w:r>
        <w:t>Period 2 - 9:01 AM 11:00 AM</w:t>
      </w:r>
    </w:p>
    <w:p w14:paraId="3B55040A" w14:textId="77777777" w:rsidR="00170255" w:rsidRDefault="00170255" w:rsidP="00170255">
      <w:pPr>
        <w:pStyle w:val="NormalWeb"/>
        <w:jc w:val="center"/>
      </w:pPr>
      <w:r>
        <w:t>Weigh-In 2 - 10:0 AM - 11:00 PM - 1 Adult and 1 Junior winner</w:t>
      </w:r>
    </w:p>
    <w:p w14:paraId="4788B6D8" w14:textId="77777777" w:rsidR="00170255" w:rsidRDefault="00170255" w:rsidP="00170255">
      <w:pPr>
        <w:pStyle w:val="NormalWeb"/>
        <w:jc w:val="center"/>
      </w:pPr>
      <w:r>
        <w:t>Period 3 - 11:01 AM - 1:00 PM</w:t>
      </w:r>
    </w:p>
    <w:p w14:paraId="62DB53AF" w14:textId="77777777" w:rsidR="00170255" w:rsidRDefault="00170255" w:rsidP="00170255">
      <w:pPr>
        <w:pStyle w:val="NormalWeb"/>
        <w:jc w:val="center"/>
      </w:pPr>
      <w:r>
        <w:t>Weigh-In 3 - 12:01 PM - 1:00 PM - 1 Adult and 1 Junior winner</w:t>
      </w:r>
    </w:p>
    <w:p w14:paraId="13264AE7" w14:textId="77777777" w:rsidR="00170255" w:rsidRDefault="00170255" w:rsidP="00170255">
      <w:pPr>
        <w:pStyle w:val="NormalWeb"/>
        <w:jc w:val="center"/>
      </w:pPr>
      <w:r>
        <w:t>Period 4 - 1:01 PM - 3:00 PM</w:t>
      </w:r>
    </w:p>
    <w:p w14:paraId="02DB4E69" w14:textId="0391AC0D" w:rsidR="00170255" w:rsidRPr="00170255" w:rsidRDefault="00170255" w:rsidP="00170255">
      <w:pPr>
        <w:pStyle w:val="NormalWeb"/>
        <w:jc w:val="center"/>
      </w:pPr>
      <w:r>
        <w:t>Weigh-In 4 - 2:00 PM - 3:00 PM - 1 Adult and 1 Junior winner</w:t>
      </w:r>
    </w:p>
    <w:p w14:paraId="04C4E16F" w14:textId="77777777" w:rsidR="00170255" w:rsidRDefault="00170255" w:rsidP="00170255">
      <w:pPr>
        <w:spacing w:before="100" w:beforeAutospacing="1" w:after="100" w:afterAutospacing="1"/>
        <w:rPr>
          <w:rFonts w:ascii="Times New Roman" w:eastAsia="Times New Roman" w:hAnsi="Times New Roman" w:cs="Times New Roman"/>
          <w:b/>
          <w:bCs/>
          <w:kern w:val="36"/>
        </w:rPr>
      </w:pPr>
    </w:p>
    <w:p w14:paraId="37899BB2" w14:textId="325BBF41" w:rsidR="00C6022F" w:rsidRPr="00C6022F" w:rsidRDefault="00C6022F" w:rsidP="00170255">
      <w:pPr>
        <w:spacing w:before="100" w:beforeAutospacing="1" w:after="100" w:afterAutospacing="1"/>
        <w:rPr>
          <w:rFonts w:ascii="Times New Roman" w:eastAsia="Times New Roman" w:hAnsi="Times New Roman" w:cs="Times New Roman"/>
        </w:rPr>
      </w:pPr>
      <w:r w:rsidRPr="00C6022F">
        <w:rPr>
          <w:rFonts w:ascii="Times New Roman" w:eastAsia="Times New Roman" w:hAnsi="Times New Roman" w:cs="Times New Roman"/>
          <w:b/>
          <w:bCs/>
          <w:kern w:val="36"/>
        </w:rPr>
        <w:t>Boat Owners</w:t>
      </w:r>
    </w:p>
    <w:p w14:paraId="3526BA61" w14:textId="77777777" w:rsidR="00C6022F" w:rsidRPr="00C6022F" w:rsidRDefault="00C6022F" w:rsidP="00C6022F">
      <w:pPr>
        <w:spacing w:before="100" w:beforeAutospacing="1" w:after="100" w:afterAutospacing="1"/>
        <w:rPr>
          <w:rFonts w:ascii="Times New Roman" w:eastAsia="Times New Roman" w:hAnsi="Times New Roman" w:cs="Times New Roman"/>
          <w:sz w:val="21"/>
          <w:szCs w:val="21"/>
        </w:rPr>
      </w:pPr>
      <w:r w:rsidRPr="00C6022F">
        <w:rPr>
          <w:rFonts w:ascii="Times New Roman" w:eastAsia="Times New Roman" w:hAnsi="Times New Roman" w:cs="Times New Roman"/>
          <w:sz w:val="21"/>
          <w:szCs w:val="21"/>
        </w:rPr>
        <w:t>Private boaters launching vessels on Lake Cuyamaca are required to submit their vessel for quagga inspection before launching.</w:t>
      </w:r>
    </w:p>
    <w:p w14:paraId="29C8F65A" w14:textId="77777777" w:rsidR="00C6022F" w:rsidRPr="00C6022F" w:rsidRDefault="00C6022F" w:rsidP="00170255">
      <w:pPr>
        <w:spacing w:before="100" w:beforeAutospacing="1" w:after="100" w:afterAutospacing="1"/>
        <w:outlineLvl w:val="0"/>
        <w:rPr>
          <w:rFonts w:ascii="Times New Roman" w:eastAsia="Times New Roman" w:hAnsi="Times New Roman" w:cs="Times New Roman"/>
          <w:b/>
          <w:bCs/>
          <w:kern w:val="36"/>
        </w:rPr>
      </w:pPr>
      <w:r w:rsidRPr="00C6022F">
        <w:rPr>
          <w:rFonts w:ascii="Times New Roman" w:eastAsia="Times New Roman" w:hAnsi="Times New Roman" w:cs="Times New Roman"/>
          <w:b/>
          <w:bCs/>
          <w:kern w:val="36"/>
        </w:rPr>
        <w:t>Quagga Mussels</w:t>
      </w:r>
    </w:p>
    <w:p w14:paraId="1225C5B9" w14:textId="3AA7160C" w:rsidR="00C6022F" w:rsidRPr="00C6022F" w:rsidRDefault="00C6022F" w:rsidP="00C6022F">
      <w:pPr>
        <w:spacing w:before="100" w:beforeAutospacing="1" w:after="100" w:afterAutospacing="1"/>
        <w:rPr>
          <w:rFonts w:ascii="Times New Roman" w:eastAsia="Times New Roman" w:hAnsi="Times New Roman" w:cs="Times New Roman"/>
          <w:sz w:val="21"/>
          <w:szCs w:val="21"/>
        </w:rPr>
      </w:pPr>
      <w:r w:rsidRPr="00C6022F">
        <w:rPr>
          <w:rFonts w:ascii="Times New Roman" w:eastAsia="Times New Roman" w:hAnsi="Times New Roman" w:cs="Times New Roman"/>
          <w:b/>
          <w:bCs/>
        </w:rPr>
        <w:t> </w:t>
      </w:r>
      <w:r w:rsidRPr="00C6022F">
        <w:rPr>
          <w:rFonts w:ascii="Times New Roman" w:eastAsia="Times New Roman" w:hAnsi="Times New Roman" w:cs="Times New Roman"/>
          <w:sz w:val="21"/>
          <w:szCs w:val="21"/>
        </w:rPr>
        <w:t xml:space="preserve">These are a non-native, invasive species that were introduced to the U.S. in the mid 80’s by a ship transporting cargo from the Black Sea.  Since that time, they have slowly spread throughout the Great Lakes drainage.  The result is billions in damage to </w:t>
      </w:r>
      <w:r w:rsidR="00170255" w:rsidRPr="00C6022F">
        <w:rPr>
          <w:rFonts w:ascii="Times New Roman" w:eastAsia="Times New Roman" w:hAnsi="Times New Roman" w:cs="Times New Roman"/>
          <w:sz w:val="21"/>
          <w:szCs w:val="21"/>
        </w:rPr>
        <w:t>man-made</w:t>
      </w:r>
      <w:r w:rsidRPr="00C6022F">
        <w:rPr>
          <w:rFonts w:ascii="Times New Roman" w:eastAsia="Times New Roman" w:hAnsi="Times New Roman" w:cs="Times New Roman"/>
          <w:sz w:val="21"/>
          <w:szCs w:val="21"/>
        </w:rPr>
        <w:t xml:space="preserve"> structures, decimation of fisheries, and an overall negative impact on the </w:t>
      </w:r>
      <w:proofErr w:type="spellStart"/>
      <w:proofErr w:type="gramStart"/>
      <w:r w:rsidRPr="00C6022F">
        <w:rPr>
          <w:rFonts w:ascii="Times New Roman" w:eastAsia="Times New Roman" w:hAnsi="Times New Roman" w:cs="Times New Roman"/>
          <w:sz w:val="21"/>
          <w:szCs w:val="21"/>
        </w:rPr>
        <w:t>ecosystem.In</w:t>
      </w:r>
      <w:proofErr w:type="spellEnd"/>
      <w:proofErr w:type="gramEnd"/>
      <w:r w:rsidRPr="00C6022F">
        <w:rPr>
          <w:rFonts w:ascii="Times New Roman" w:eastAsia="Times New Roman" w:hAnsi="Times New Roman" w:cs="Times New Roman"/>
          <w:sz w:val="21"/>
          <w:szCs w:val="21"/>
        </w:rPr>
        <w:t xml:space="preserve"> January of 2007, Quagga Mussels were discovered in Lake Mead, Nevada.  This is the first time they have been found west of the Rockies.  Since this time, they have spread throughout the Colorado River chain and into many Southern California Lakes fed by this water source.  As a result of this spread, many water agencies are adopting a variety of methods in dealing with the Quagga—methods that have gone as far as closing lakes to the public.</w:t>
      </w:r>
    </w:p>
    <w:p w14:paraId="7097A874" w14:textId="53B5D4EF" w:rsidR="00932908" w:rsidRPr="00170255" w:rsidRDefault="00C6022F" w:rsidP="00170255">
      <w:pPr>
        <w:spacing w:before="100" w:beforeAutospacing="1" w:after="100" w:afterAutospacing="1"/>
        <w:rPr>
          <w:rFonts w:ascii="Times New Roman" w:eastAsia="Times New Roman" w:hAnsi="Times New Roman" w:cs="Times New Roman"/>
          <w:sz w:val="21"/>
          <w:szCs w:val="21"/>
        </w:rPr>
      </w:pPr>
      <w:r w:rsidRPr="00C6022F">
        <w:rPr>
          <w:rFonts w:ascii="Times New Roman" w:eastAsia="Times New Roman" w:hAnsi="Times New Roman" w:cs="Times New Roman"/>
          <w:i/>
          <w:iCs/>
          <w:sz w:val="21"/>
          <w:szCs w:val="21"/>
        </w:rPr>
        <w:t xml:space="preserve">Western Outdoor News </w:t>
      </w:r>
      <w:r w:rsidRPr="00C6022F">
        <w:rPr>
          <w:rFonts w:ascii="Times New Roman" w:eastAsia="Times New Roman" w:hAnsi="Times New Roman" w:cs="Times New Roman"/>
          <w:sz w:val="21"/>
          <w:szCs w:val="21"/>
        </w:rPr>
        <w:t xml:space="preserve">in conjunction with Lake Cuyamaca urges you as a boat owner to take the time to familiarize yourself with boat cleaning procedures prior to coming to Lake Cuyamaca.  For information on boat cleaning requirements and procedures and the Quagga Mussel crisis, please visit or </w:t>
      </w:r>
      <w:hyperlink r:id="rId4" w:history="1">
        <w:r w:rsidRPr="00C6022F">
          <w:rPr>
            <w:rFonts w:ascii="Times New Roman" w:eastAsia="Times New Roman" w:hAnsi="Times New Roman" w:cs="Times New Roman"/>
            <w:color w:val="0000FF"/>
            <w:sz w:val="21"/>
            <w:szCs w:val="21"/>
            <w:u w:val="single"/>
          </w:rPr>
          <w:t>www.wildlife.ca.gov/Conservation/Invasives/Quagga-Mussels</w:t>
        </w:r>
      </w:hyperlink>
      <w:r w:rsidRPr="00C6022F">
        <w:rPr>
          <w:rFonts w:ascii="Times New Roman" w:eastAsia="Times New Roman" w:hAnsi="Times New Roman" w:cs="Times New Roman"/>
          <w:sz w:val="21"/>
          <w:szCs w:val="21"/>
        </w:rPr>
        <w:t xml:space="preserve"> .  Thanks for helping to prevent the spread of this alien species</w:t>
      </w:r>
      <w:r w:rsidR="00170255">
        <w:rPr>
          <w:rFonts w:ascii="Times New Roman" w:eastAsia="Times New Roman" w:hAnsi="Times New Roman" w:cs="Times New Roman"/>
          <w:sz w:val="21"/>
          <w:szCs w:val="21"/>
        </w:rPr>
        <w:t>.</w:t>
      </w:r>
    </w:p>
    <w:sectPr w:rsidR="00932908" w:rsidRPr="00170255" w:rsidSect="00B47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22F"/>
    <w:rsid w:val="00170255"/>
    <w:rsid w:val="00932908"/>
    <w:rsid w:val="00B47598"/>
    <w:rsid w:val="00C6022F"/>
    <w:rsid w:val="00DA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773E78"/>
  <w15:chartTrackingRefBased/>
  <w15:docId w15:val="{102AB3C6-54F1-D745-80F8-8B3419AF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6022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22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6022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6022F"/>
    <w:rPr>
      <w:b/>
      <w:bCs/>
    </w:rPr>
  </w:style>
  <w:style w:type="character" w:styleId="Emphasis">
    <w:name w:val="Emphasis"/>
    <w:basedOn w:val="DefaultParagraphFont"/>
    <w:uiPriority w:val="20"/>
    <w:qFormat/>
    <w:rsid w:val="00C6022F"/>
    <w:rPr>
      <w:i/>
      <w:iCs/>
    </w:rPr>
  </w:style>
  <w:style w:type="character" w:styleId="Hyperlink">
    <w:name w:val="Hyperlink"/>
    <w:basedOn w:val="DefaultParagraphFont"/>
    <w:uiPriority w:val="99"/>
    <w:semiHidden/>
    <w:unhideWhenUsed/>
    <w:rsid w:val="00C602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786516">
      <w:bodyDiv w:val="1"/>
      <w:marLeft w:val="0"/>
      <w:marRight w:val="0"/>
      <w:marTop w:val="0"/>
      <w:marBottom w:val="0"/>
      <w:divBdr>
        <w:top w:val="none" w:sz="0" w:space="0" w:color="auto"/>
        <w:left w:val="none" w:sz="0" w:space="0" w:color="auto"/>
        <w:bottom w:val="none" w:sz="0" w:space="0" w:color="auto"/>
        <w:right w:val="none" w:sz="0" w:space="0" w:color="auto"/>
      </w:divBdr>
    </w:div>
    <w:div w:id="1697852697">
      <w:bodyDiv w:val="1"/>
      <w:marLeft w:val="0"/>
      <w:marRight w:val="0"/>
      <w:marTop w:val="0"/>
      <w:marBottom w:val="0"/>
      <w:divBdr>
        <w:top w:val="none" w:sz="0" w:space="0" w:color="auto"/>
        <w:left w:val="none" w:sz="0" w:space="0" w:color="auto"/>
        <w:bottom w:val="none" w:sz="0" w:space="0" w:color="auto"/>
        <w:right w:val="none" w:sz="0" w:space="0" w:color="auto"/>
      </w:divBdr>
    </w:div>
    <w:div w:id="181826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ildlife.ca.gov/Conservation/Invasives/Quagga-Muss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Egan</dc:creator>
  <cp:keywords/>
  <dc:description/>
  <cp:lastModifiedBy>Billy Egan</cp:lastModifiedBy>
  <cp:revision>1</cp:revision>
  <dcterms:created xsi:type="dcterms:W3CDTF">2022-10-27T17:27:00Z</dcterms:created>
  <dcterms:modified xsi:type="dcterms:W3CDTF">2022-10-27T17:52:00Z</dcterms:modified>
</cp:coreProperties>
</file>